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D258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602A49FE" w14:textId="51506A37" w:rsidR="00E17ADE" w:rsidRPr="004308D6" w:rsidRDefault="00E17ADE" w:rsidP="009E2EF3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201683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201683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201683">
        <w:t xml:space="preserve"> </w:t>
      </w:r>
      <w:r w:rsidR="004308D6" w:rsidRPr="004308D6">
        <w:rPr>
          <w:rFonts w:ascii="Sylfaen" w:eastAsia="Times New Roman" w:hAnsi="Sylfaen" w:cs="Calibri"/>
          <w:b/>
          <w:bCs/>
          <w:color w:val="000000"/>
        </w:rPr>
        <w:t>EG-GE/566</w:t>
      </w:r>
    </w:p>
    <w:p w14:paraId="51656ED0" w14:textId="7BE2E50E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C39DD">
        <w:rPr>
          <w:rFonts w:ascii="Sylfaen" w:eastAsia="Times New Roman" w:hAnsi="Sylfaen" w:cs="Calibri"/>
          <w:b/>
          <w:bCs/>
          <w:color w:val="000000"/>
          <w:lang w:val="ka-GE"/>
        </w:rPr>
        <w:t>იმპორტირებული ლუდის აქციზური მარკებით მარკირება</w:t>
      </w:r>
    </w:p>
    <w:p w14:paraId="3B58FDBA" w14:textId="5C35CC94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  <w:proofErr w:type="gramEnd"/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1DF5698A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50CAC3C0" w14:textId="15D2FA9D" w:rsidR="00BF73B2" w:rsidRDefault="001041F7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ს.ს. ლომისი აცხადებს ერთ წლიან ტენდერს </w:t>
      </w:r>
      <w:r w:rsidR="003C39DD">
        <w:rPr>
          <w:rFonts w:ascii="Sylfaen" w:hAnsi="Sylfaen"/>
          <w:lang w:val="ka-GE"/>
        </w:rPr>
        <w:t xml:space="preserve">იმპორტირებული ლუდის </w:t>
      </w:r>
      <w:r w:rsidR="00E11B22">
        <w:rPr>
          <w:rFonts w:ascii="Sylfaen" w:hAnsi="Sylfaen"/>
          <w:lang w:val="ka-GE"/>
        </w:rPr>
        <w:t>ანოტაციებით</w:t>
      </w:r>
      <w:r w:rsidR="003C39DD">
        <w:rPr>
          <w:rFonts w:ascii="Sylfaen" w:hAnsi="Sylfaen"/>
          <w:lang w:val="ka-GE"/>
        </w:rPr>
        <w:t xml:space="preserve"> და აქციზური მარკებით მარკირების შესახებ, შპს „ზაჰესი 2007“-ის საბაჟო ტერ</w:t>
      </w:r>
      <w:r w:rsidR="00E11B22">
        <w:rPr>
          <w:rFonts w:ascii="Sylfaen" w:hAnsi="Sylfaen"/>
          <w:lang w:val="ka-GE"/>
        </w:rPr>
        <w:t xml:space="preserve">მინალის ტერიტორიაზე. </w:t>
      </w:r>
    </w:p>
    <w:p w14:paraId="43FBF424" w14:textId="2ECCEE4F" w:rsidR="00E11B22" w:rsidRDefault="00E11B22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მისამართი, ქ. თბილისი მშვიდობის ქუჩა 105ა. </w:t>
      </w:r>
    </w:p>
    <w:p w14:paraId="444FA5BA" w14:textId="46D7D62A" w:rsidR="001041F7" w:rsidRDefault="001041F7" w:rsidP="00BF73B2">
      <w:pPr>
        <w:pStyle w:val="ListParagraph"/>
        <w:rPr>
          <w:rFonts w:ascii="Sylfaen" w:hAnsi="Sylfaen"/>
          <w:lang w:val="ka-GE"/>
        </w:rPr>
      </w:pPr>
    </w:p>
    <w:p w14:paraId="40554887" w14:textId="4C81A04B" w:rsidR="00E11B22" w:rsidRDefault="00E11B22" w:rsidP="00E11B2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მიმაგრებულ ფაილში უნდა წარმოადგინოთ:</w:t>
      </w:r>
    </w:p>
    <w:p w14:paraId="23EF3EF4" w14:textId="65902FE6" w:rsidR="00E11B22" w:rsidRDefault="00E11B22" w:rsidP="00E11B2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იმპორტირებული ლუდის ანოტაციებით მარკირების ფასი დღგ-ს ჩათვლით.</w:t>
      </w:r>
    </w:p>
    <w:p w14:paraId="1D1C42EA" w14:textId="3C60344E" w:rsidR="00E11B22" w:rsidRDefault="00E11B22" w:rsidP="00E11B2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იმპორტირებული ლუდის აქციზური მარკებით მარკირების ფასი დღგ-ს ჩათვლით. </w:t>
      </w:r>
    </w:p>
    <w:p w14:paraId="51C357B2" w14:textId="3D0D51B2" w:rsidR="005C6ED5" w:rsidRPr="00AA56E3" w:rsidRDefault="005C6ED5" w:rsidP="005C6E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2021 წლის ბოლომდე, საორიენტაცი რაოდენობა: </w:t>
      </w:r>
      <w:r w:rsidR="00AA56E3">
        <w:rPr>
          <w:rFonts w:ascii="Sylfaen" w:hAnsi="Sylfaen"/>
        </w:rPr>
        <w:t xml:space="preserve">2,000,000 </w:t>
      </w:r>
      <w:r w:rsidR="00AA56E3">
        <w:rPr>
          <w:rFonts w:ascii="Sylfaen" w:hAnsi="Sylfaen"/>
          <w:lang w:val="ka-GE"/>
        </w:rPr>
        <w:t xml:space="preserve">ცალი. </w:t>
      </w:r>
    </w:p>
    <w:p w14:paraId="2C9AAC56" w14:textId="77777777" w:rsidR="001041F7" w:rsidRPr="00E17ADE" w:rsidRDefault="001041F7" w:rsidP="001041F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ACF7F28" w14:textId="77777777" w:rsidR="001041F7" w:rsidRDefault="001041F7" w:rsidP="001041F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  <w:proofErr w:type="gramEnd"/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434D5F9E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CA0558">
        <w:rPr>
          <w:rFonts w:ascii="Sylfaen" w:hAnsi="Sylfaen"/>
        </w:rPr>
        <w:t>11</w:t>
      </w:r>
      <w:r w:rsidR="001041F7">
        <w:rPr>
          <w:rFonts w:ascii="Sylfaen" w:hAnsi="Sylfaen"/>
          <w:lang w:val="ka-GE"/>
        </w:rPr>
        <w:t>/</w:t>
      </w:r>
      <w:r w:rsidR="00CA0558">
        <w:rPr>
          <w:rFonts w:ascii="Sylfaen" w:hAnsi="Sylfaen"/>
        </w:rPr>
        <w:t>11</w:t>
      </w:r>
      <w:r w:rsidR="001041F7">
        <w:rPr>
          <w:rFonts w:ascii="Sylfaen" w:hAnsi="Sylfaen"/>
          <w:lang w:val="ka-GE"/>
        </w:rPr>
        <w:t>/2021</w:t>
      </w:r>
      <w:r w:rsidR="004A6C83">
        <w:rPr>
          <w:rFonts w:ascii="Sylfaen" w:hAnsi="Sylfaen"/>
        </w:rPr>
        <w:t xml:space="preserve">   </w:t>
      </w:r>
      <w:r w:rsidR="001041F7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5CAA80E1" w14:textId="37B2A807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CA0558">
        <w:rPr>
          <w:rFonts w:ascii="Sylfaen" w:hAnsi="Sylfaen"/>
        </w:rPr>
        <w:t>22</w:t>
      </w:r>
      <w:r w:rsidR="001041F7">
        <w:rPr>
          <w:rFonts w:ascii="Sylfaen" w:hAnsi="Sylfaen"/>
          <w:lang w:val="ka-GE"/>
        </w:rPr>
        <w:t>/</w:t>
      </w:r>
      <w:r w:rsidR="00CA0558">
        <w:rPr>
          <w:rFonts w:ascii="Sylfaen" w:hAnsi="Sylfaen"/>
        </w:rPr>
        <w:t>11</w:t>
      </w:r>
      <w:r w:rsidR="001041F7">
        <w:rPr>
          <w:rFonts w:ascii="Sylfaen" w:hAnsi="Sylfaen"/>
          <w:lang w:val="ka-GE"/>
        </w:rPr>
        <w:t>/2021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141F2091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9311293" w14:textId="6940C08F" w:rsidR="006B4A83" w:rsidRDefault="006B4A83" w:rsidP="006B4A83">
      <w:pPr>
        <w:rPr>
          <w:rFonts w:ascii="Sylfaen" w:hAnsi="Sylfaen"/>
        </w:rPr>
      </w:pPr>
    </w:p>
    <w:p w14:paraId="74282BC0" w14:textId="442363FA" w:rsidR="008323B4" w:rsidRDefault="008323B4" w:rsidP="006B4A83">
      <w:pPr>
        <w:rPr>
          <w:rFonts w:ascii="Sylfaen" w:hAnsi="Sylfaen"/>
        </w:rPr>
      </w:pPr>
    </w:p>
    <w:p w14:paraId="1CBF5825" w14:textId="73A5539D" w:rsidR="008323B4" w:rsidRDefault="008323B4" w:rsidP="006B4A83">
      <w:pPr>
        <w:rPr>
          <w:rFonts w:ascii="Sylfaen" w:hAnsi="Sylfaen"/>
        </w:rPr>
      </w:pPr>
    </w:p>
    <w:p w14:paraId="28859583" w14:textId="77777777" w:rsidR="008323B4" w:rsidRDefault="008323B4" w:rsidP="006B4A83">
      <w:pPr>
        <w:rPr>
          <w:rFonts w:ascii="Sylfaen" w:hAnsi="Sylfaen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5C023FAE" w:rsidR="006B4A83" w:rsidRPr="007C18E7" w:rsidRDefault="00CA0558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ელენე გელაშვილი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5D51E6C0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EA036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3BB" w14:textId="77777777" w:rsidR="006B4A83" w:rsidRPr="006B4A83" w:rsidRDefault="002F758C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768DF335" w14:textId="2F59CAE3" w:rsidR="006B4A83" w:rsidRPr="006B4A83" w:rsidRDefault="002F758C" w:rsidP="006B4A83">
      <w:pPr>
        <w:rPr>
          <w:rFonts w:ascii="Sylfaen" w:hAnsi="Sylfaen"/>
        </w:rPr>
      </w:pPr>
      <w:hyperlink r:id="rId8" w:history="1">
        <w:r w:rsidR="00CA0558" w:rsidRPr="00205547">
          <w:rPr>
            <w:rStyle w:val="Hyperlink"/>
          </w:rPr>
          <w:t>Elene.gelashvili@ge.anadoluefes.com</w:t>
        </w:r>
      </w:hyperlink>
      <w:r w:rsidR="00CA0558">
        <w:t xml:space="preserve"> </w:t>
      </w: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DDCC" w14:textId="77777777" w:rsidR="002F758C" w:rsidRDefault="002F758C" w:rsidP="006B4A83">
      <w:pPr>
        <w:spacing w:after="0" w:line="240" w:lineRule="auto"/>
      </w:pPr>
      <w:r>
        <w:separator/>
      </w:r>
    </w:p>
  </w:endnote>
  <w:endnote w:type="continuationSeparator" w:id="0">
    <w:p w14:paraId="0A1B5378" w14:textId="77777777" w:rsidR="002F758C" w:rsidRDefault="002F758C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DCEB" w14:textId="77777777" w:rsidR="002F758C" w:rsidRDefault="002F758C" w:rsidP="006B4A83">
      <w:pPr>
        <w:spacing w:after="0" w:line="240" w:lineRule="auto"/>
      </w:pPr>
      <w:r>
        <w:separator/>
      </w:r>
    </w:p>
  </w:footnote>
  <w:footnote w:type="continuationSeparator" w:id="0">
    <w:p w14:paraId="1A0FD989" w14:textId="77777777" w:rsidR="002F758C" w:rsidRDefault="002F758C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A9C"/>
    <w:multiLevelType w:val="hybridMultilevel"/>
    <w:tmpl w:val="6CA0D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041F7"/>
    <w:rsid w:val="00123DBB"/>
    <w:rsid w:val="0013217A"/>
    <w:rsid w:val="00196C40"/>
    <w:rsid w:val="001F4835"/>
    <w:rsid w:val="00201683"/>
    <w:rsid w:val="00204A38"/>
    <w:rsid w:val="00271896"/>
    <w:rsid w:val="002A3BAD"/>
    <w:rsid w:val="002D52A2"/>
    <w:rsid w:val="002D6B99"/>
    <w:rsid w:val="002F758C"/>
    <w:rsid w:val="003A53DA"/>
    <w:rsid w:val="003C39DD"/>
    <w:rsid w:val="003C4D28"/>
    <w:rsid w:val="003F23F6"/>
    <w:rsid w:val="004308D6"/>
    <w:rsid w:val="0046670E"/>
    <w:rsid w:val="00487B74"/>
    <w:rsid w:val="004A6C83"/>
    <w:rsid w:val="004C6C13"/>
    <w:rsid w:val="00502F9F"/>
    <w:rsid w:val="00512B36"/>
    <w:rsid w:val="00552787"/>
    <w:rsid w:val="00594E86"/>
    <w:rsid w:val="005C6ED5"/>
    <w:rsid w:val="005D0DF7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8323B4"/>
    <w:rsid w:val="008A2C39"/>
    <w:rsid w:val="00903131"/>
    <w:rsid w:val="00905BE1"/>
    <w:rsid w:val="009171CF"/>
    <w:rsid w:val="00935321"/>
    <w:rsid w:val="009436A6"/>
    <w:rsid w:val="009E2EF3"/>
    <w:rsid w:val="00A04A5E"/>
    <w:rsid w:val="00A344DF"/>
    <w:rsid w:val="00A371B9"/>
    <w:rsid w:val="00A83D84"/>
    <w:rsid w:val="00AA56E3"/>
    <w:rsid w:val="00AE5917"/>
    <w:rsid w:val="00B0554A"/>
    <w:rsid w:val="00B13E36"/>
    <w:rsid w:val="00B15F4F"/>
    <w:rsid w:val="00B45F29"/>
    <w:rsid w:val="00B61FDF"/>
    <w:rsid w:val="00B807EF"/>
    <w:rsid w:val="00BF73B2"/>
    <w:rsid w:val="00C070C8"/>
    <w:rsid w:val="00C765E8"/>
    <w:rsid w:val="00CA0558"/>
    <w:rsid w:val="00CC0186"/>
    <w:rsid w:val="00D8122E"/>
    <w:rsid w:val="00D96731"/>
    <w:rsid w:val="00DA5214"/>
    <w:rsid w:val="00DB1D52"/>
    <w:rsid w:val="00DE08D1"/>
    <w:rsid w:val="00E11B22"/>
    <w:rsid w:val="00E17ADE"/>
    <w:rsid w:val="00E660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e.ge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ELENE GELASHVILI</cp:lastModifiedBy>
  <cp:revision>47</cp:revision>
  <dcterms:created xsi:type="dcterms:W3CDTF">2013-08-12T11:27:00Z</dcterms:created>
  <dcterms:modified xsi:type="dcterms:W3CDTF">2021-11-10T11:35:00Z</dcterms:modified>
</cp:coreProperties>
</file>